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29E65" w14:textId="1FDA8B07" w:rsidR="002D613F" w:rsidRDefault="00041C8C" w:rsidP="002D61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" w:firstLine="566"/>
        <w:jc w:val="center"/>
        <w:rPr>
          <w:rFonts w:ascii="Baguet Script" w:eastAsia="Comfortaa" w:hAnsi="Baguet Script" w:cs="Comfortaa"/>
          <w:b/>
          <w:color w:val="333399"/>
          <w:sz w:val="31"/>
          <w:szCs w:val="31"/>
        </w:rPr>
      </w:pPr>
      <w:r w:rsidRPr="00CF3DE3">
        <w:rPr>
          <w:rFonts w:ascii="Baguet Script" w:hAnsi="Baguet Script"/>
          <w:noProof/>
        </w:rPr>
        <w:drawing>
          <wp:anchor distT="19050" distB="19050" distL="19050" distR="19050" simplePos="0" relativeHeight="251658240" behindDoc="0" locked="0" layoutInCell="1" hidden="0" allowOverlap="1" wp14:anchorId="1B496546" wp14:editId="663FEA30">
            <wp:simplePos x="0" y="0"/>
            <wp:positionH relativeFrom="page">
              <wp:posOffset>5041900</wp:posOffset>
            </wp:positionH>
            <wp:positionV relativeFrom="paragraph">
              <wp:posOffset>0</wp:posOffset>
            </wp:positionV>
            <wp:extent cx="2042160" cy="1546860"/>
            <wp:effectExtent l="0" t="0" r="0" b="0"/>
            <wp:wrapThrough wrapText="bothSides">
              <wp:wrapPolygon edited="0">
                <wp:start x="0" y="0"/>
                <wp:lineTo x="0" y="21281"/>
                <wp:lineTo x="21358" y="21281"/>
                <wp:lineTo x="21358" y="0"/>
                <wp:lineTo x="0" y="0"/>
              </wp:wrapPolygon>
            </wp:wrapThrough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6"/>
                    <a:srcRect t="3333" r="1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C78" w14:textId="08A0E76A" w:rsidR="00B16BE1" w:rsidRDefault="00B16BE1" w:rsidP="00D13DE5">
      <w:pPr>
        <w:widowControl w:val="0"/>
        <w:pBdr>
          <w:top w:val="nil"/>
          <w:left w:val="nil"/>
          <w:bottom w:val="nil"/>
          <w:right w:val="nil"/>
          <w:between w:val="nil"/>
        </w:pBdr>
        <w:ind w:right="10" w:firstLine="566"/>
        <w:rPr>
          <w:rFonts w:ascii="Baguet Script" w:eastAsia="Comfortaa" w:hAnsi="Baguet Script" w:cs="Comfortaa"/>
          <w:b/>
          <w:color w:val="333399"/>
          <w:sz w:val="31"/>
          <w:szCs w:val="31"/>
        </w:rPr>
      </w:pPr>
      <w:bookmarkStart w:id="0" w:name="_h3wsbu58hiir" w:colFirst="0" w:colLast="0"/>
      <w:bookmarkEnd w:id="0"/>
    </w:p>
    <w:p w14:paraId="0DFF1471" w14:textId="31900259" w:rsidR="002D613F" w:rsidRDefault="00D13DE5" w:rsidP="00803DF7">
      <w:pPr>
        <w:widowControl w:val="0"/>
        <w:pBdr>
          <w:top w:val="nil"/>
          <w:left w:val="nil"/>
          <w:bottom w:val="nil"/>
          <w:right w:val="nil"/>
          <w:between w:val="nil"/>
        </w:pBdr>
        <w:ind w:right="10" w:firstLine="566"/>
        <w:rPr>
          <w:rFonts w:ascii="Baguet Script" w:eastAsia="Comfortaa" w:hAnsi="Baguet Script" w:cs="Comfortaa"/>
          <w:b/>
          <w:color w:val="333399"/>
          <w:sz w:val="31"/>
          <w:szCs w:val="31"/>
        </w:rPr>
      </w:pPr>
      <w:r>
        <w:rPr>
          <w:rFonts w:ascii="Baguet Script" w:eastAsia="Comfortaa" w:hAnsi="Baguet Script" w:cs="Comfortaa"/>
          <w:b/>
          <w:color w:val="333399"/>
          <w:sz w:val="31"/>
          <w:szCs w:val="31"/>
        </w:rPr>
        <w:t xml:space="preserve">Normativa </w:t>
      </w:r>
      <w:r w:rsidR="00B16BE1">
        <w:rPr>
          <w:rFonts w:ascii="Baguet Script" w:eastAsia="Comfortaa" w:hAnsi="Baguet Script" w:cs="Comfortaa"/>
          <w:b/>
          <w:color w:val="333399"/>
          <w:sz w:val="31"/>
          <w:szCs w:val="31"/>
        </w:rPr>
        <w:t xml:space="preserve">Espai Familiar </w:t>
      </w:r>
      <w:r w:rsidR="009E2629" w:rsidRPr="00CF3DE3">
        <w:rPr>
          <w:rFonts w:ascii="Baguet Script" w:eastAsia="Comfortaa" w:hAnsi="Baguet Script" w:cs="Comfortaa"/>
          <w:b/>
          <w:color w:val="333399"/>
          <w:sz w:val="31"/>
          <w:szCs w:val="31"/>
        </w:rPr>
        <w:t>El Vaixell</w:t>
      </w:r>
    </w:p>
    <w:p w14:paraId="6A570E12" w14:textId="3CB88587" w:rsidR="00B16BE1" w:rsidRDefault="00B16BE1" w:rsidP="00D13DE5">
      <w:pPr>
        <w:widowControl w:val="0"/>
        <w:pBdr>
          <w:top w:val="nil"/>
          <w:left w:val="nil"/>
          <w:bottom w:val="nil"/>
          <w:right w:val="nil"/>
          <w:between w:val="nil"/>
        </w:pBdr>
        <w:ind w:right="10" w:firstLine="566"/>
        <w:rPr>
          <w:rFonts w:ascii="Baguet Script" w:eastAsia="Comfortaa" w:hAnsi="Baguet Script" w:cs="Comfortaa"/>
          <w:b/>
          <w:color w:val="333399"/>
          <w:sz w:val="31"/>
          <w:szCs w:val="31"/>
        </w:rPr>
      </w:pPr>
      <w:r>
        <w:rPr>
          <w:rFonts w:ascii="Baguet Script" w:eastAsia="Comfortaa" w:hAnsi="Baguet Script" w:cs="Comfortaa"/>
          <w:b/>
          <w:color w:val="333399"/>
          <w:sz w:val="31"/>
          <w:szCs w:val="31"/>
        </w:rPr>
        <w:t>Centre Cívic La Sedeta</w:t>
      </w:r>
    </w:p>
    <w:p w14:paraId="7D788A2A" w14:textId="7C84BEA9" w:rsidR="008141E1" w:rsidRPr="002D613F" w:rsidRDefault="00803DF7" w:rsidP="00D13DE5">
      <w:pPr>
        <w:widowControl w:val="0"/>
        <w:pBdr>
          <w:top w:val="nil"/>
          <w:left w:val="nil"/>
          <w:bottom w:val="nil"/>
          <w:right w:val="nil"/>
          <w:between w:val="nil"/>
        </w:pBdr>
        <w:ind w:right="10" w:firstLine="566"/>
        <w:rPr>
          <w:rFonts w:ascii="Baguet Script" w:eastAsia="Comfortaa" w:hAnsi="Baguet Script" w:cs="Comfortaa"/>
          <w:b/>
          <w:color w:val="333399"/>
          <w:sz w:val="31"/>
          <w:szCs w:val="31"/>
        </w:rPr>
      </w:pPr>
      <w:r>
        <w:rPr>
          <w:rFonts w:ascii="Baguet Script" w:eastAsia="Comfortaa" w:hAnsi="Baguet Script" w:cs="Comfortaa"/>
          <w:b/>
          <w:color w:val="333399"/>
          <w:sz w:val="36"/>
          <w:szCs w:val="36"/>
        </w:rPr>
        <w:t xml:space="preserve">Curs </w:t>
      </w:r>
      <w:r w:rsidR="009E2629" w:rsidRPr="00CF3DE3">
        <w:rPr>
          <w:rFonts w:ascii="Baguet Script" w:eastAsia="Comfortaa" w:hAnsi="Baguet Script" w:cs="Comfortaa"/>
          <w:b/>
          <w:color w:val="333399"/>
          <w:sz w:val="36"/>
          <w:szCs w:val="36"/>
        </w:rPr>
        <w:t>202</w:t>
      </w:r>
      <w:r w:rsidR="002D613F">
        <w:rPr>
          <w:rFonts w:ascii="Baguet Script" w:eastAsia="Comfortaa" w:hAnsi="Baguet Script" w:cs="Comfortaa"/>
          <w:b/>
          <w:color w:val="333399"/>
          <w:sz w:val="36"/>
          <w:szCs w:val="36"/>
        </w:rPr>
        <w:t>5</w:t>
      </w:r>
      <w:r w:rsidR="009E2629" w:rsidRPr="00CF3DE3">
        <w:rPr>
          <w:rFonts w:ascii="Baguet Script" w:eastAsia="Comfortaa" w:hAnsi="Baguet Script" w:cs="Comfortaa"/>
          <w:b/>
          <w:color w:val="333399"/>
          <w:sz w:val="36"/>
          <w:szCs w:val="36"/>
        </w:rPr>
        <w:t>- 202</w:t>
      </w:r>
      <w:r w:rsidR="002D613F">
        <w:rPr>
          <w:rFonts w:ascii="Baguet Script" w:eastAsia="Comfortaa" w:hAnsi="Baguet Script" w:cs="Comfortaa"/>
          <w:b/>
          <w:color w:val="333399"/>
          <w:sz w:val="36"/>
          <w:szCs w:val="36"/>
        </w:rPr>
        <w:t>6</w:t>
      </w:r>
    </w:p>
    <w:p w14:paraId="556816F6" w14:textId="6D0DC521" w:rsidR="00604DF3" w:rsidRPr="00B16BE1" w:rsidRDefault="00604DF3" w:rsidP="00B16B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ind w:right="10"/>
        <w:rPr>
          <w:rFonts w:ascii="Calibri" w:eastAsia="Calibri" w:hAnsi="Calibri" w:cs="Calibri"/>
        </w:rPr>
      </w:pPr>
    </w:p>
    <w:p w14:paraId="1B496511" w14:textId="0CC20116" w:rsidR="00B51BFD" w:rsidRDefault="00CF3DE3">
      <w:pPr>
        <w:pStyle w:val="Ttulo5"/>
        <w:keepNext w:val="0"/>
        <w:keepLines w:val="0"/>
        <w:shd w:val="clear" w:color="auto" w:fill="FFFFFF"/>
        <w:spacing w:before="20" w:after="20"/>
        <w:ind w:left="566" w:righ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Què és?</w:t>
      </w:r>
    </w:p>
    <w:p w14:paraId="1B496512" w14:textId="036B906C" w:rsidR="00B51BFD" w:rsidRDefault="009E2629">
      <w:pPr>
        <w:pStyle w:val="Ttulo5"/>
        <w:keepNext w:val="0"/>
        <w:keepLines w:val="0"/>
        <w:shd w:val="clear" w:color="auto" w:fill="FFFFFF"/>
        <w:spacing w:before="20" w:after="20"/>
        <w:ind w:left="566" w:right="10"/>
        <w:jc w:val="both"/>
        <w:rPr>
          <w:rFonts w:ascii="Calibri" w:eastAsia="Calibri" w:hAnsi="Calibri" w:cs="Calibri"/>
          <w:sz w:val="24"/>
          <w:szCs w:val="24"/>
        </w:rPr>
      </w:pPr>
      <w:bookmarkStart w:id="1" w:name="_4j4fwancqcak" w:colFirst="0" w:colLast="0"/>
      <w:bookmarkEnd w:id="1"/>
      <w:r>
        <w:rPr>
          <w:rFonts w:ascii="Calibri" w:eastAsia="Calibri" w:hAnsi="Calibri" w:cs="Calibri"/>
          <w:b w:val="0"/>
          <w:sz w:val="24"/>
          <w:szCs w:val="24"/>
        </w:rPr>
        <w:t xml:space="preserve">És un projecte per a famílies amb infants de 3 mesos a 3 anys, que ofereix un espai acollidor i tranquil per enfortir el </w:t>
      </w:r>
      <w:r>
        <w:rPr>
          <w:rFonts w:ascii="Calibri" w:eastAsia="Calibri" w:hAnsi="Calibri" w:cs="Calibri"/>
          <w:sz w:val="24"/>
          <w:szCs w:val="24"/>
        </w:rPr>
        <w:t>vincle entre l’adult i l’infant</w:t>
      </w:r>
      <w:r>
        <w:rPr>
          <w:rFonts w:ascii="Calibri" w:eastAsia="Calibri" w:hAnsi="Calibri" w:cs="Calibri"/>
          <w:b w:val="0"/>
          <w:sz w:val="24"/>
          <w:szCs w:val="24"/>
        </w:rPr>
        <w:t xml:space="preserve">. És un punt de trobada de </w:t>
      </w:r>
      <w:r w:rsidR="00C30956">
        <w:rPr>
          <w:rFonts w:ascii="Calibri" w:eastAsia="Calibri" w:hAnsi="Calibri" w:cs="Calibri"/>
          <w:b w:val="0"/>
          <w:sz w:val="24"/>
          <w:szCs w:val="24"/>
        </w:rPr>
        <w:t xml:space="preserve">famílies </w:t>
      </w:r>
      <w:r>
        <w:rPr>
          <w:rFonts w:ascii="Calibri" w:eastAsia="Calibri" w:hAnsi="Calibri" w:cs="Calibri"/>
          <w:b w:val="0"/>
          <w:sz w:val="24"/>
          <w:szCs w:val="24"/>
        </w:rPr>
        <w:t xml:space="preserve">que vulguin compartir les seves experiències sobre la criança del seu fill o filla a un espai dissenyat pels més petits on puguin fer les seves primeres descobertes. </w:t>
      </w:r>
    </w:p>
    <w:p w14:paraId="1B496513" w14:textId="24951A4F" w:rsidR="00B51BFD" w:rsidRDefault="00B51B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b/>
          <w:sz w:val="24"/>
          <w:szCs w:val="24"/>
        </w:rPr>
      </w:pPr>
    </w:p>
    <w:p w14:paraId="659BF436" w14:textId="2605D3FF" w:rsidR="00DB59BD" w:rsidRDefault="009E2629" w:rsidP="002E4B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566" w:right="1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En funció de l’etapa madurativa de l'infant hi ha dos grups: </w:t>
      </w:r>
      <w:bookmarkStart w:id="2" w:name="_805tgduvhplk" w:colFirst="0" w:colLast="0"/>
      <w:bookmarkEnd w:id="2"/>
    </w:p>
    <w:p w14:paraId="2DAAED4B" w14:textId="77777777" w:rsidR="00C34CF0" w:rsidRPr="002E4B5A" w:rsidRDefault="00C34CF0" w:rsidP="00C34C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6" w:right="1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4ABF474" w14:textId="6A7DA07E" w:rsidR="00DB59BD" w:rsidRPr="002E4B5A" w:rsidRDefault="009E2629" w:rsidP="002E4B5A">
      <w:pPr>
        <w:pStyle w:val="Ttulo5"/>
        <w:widowControl w:val="0"/>
        <w:spacing w:before="20" w:after="20"/>
        <w:ind w:left="566" w:right="10"/>
        <w:jc w:val="both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Grup nadons: </w:t>
      </w:r>
      <w:r>
        <w:rPr>
          <w:rFonts w:ascii="Calibri" w:eastAsia="Calibri" w:hAnsi="Calibri" w:cs="Calibri"/>
          <w:b w:val="0"/>
          <w:sz w:val="24"/>
          <w:szCs w:val="24"/>
        </w:rPr>
        <w:t xml:space="preserve">És un grup específic per a nadons no caminants i/o que no es desplacen. Es demana portar una tela o manteta per estirar el nadó a terra. (A partir de 3 mesos) </w:t>
      </w:r>
      <w:bookmarkStart w:id="3" w:name="_2sliqxnvtq6t" w:colFirst="0" w:colLast="0"/>
      <w:bookmarkEnd w:id="3"/>
    </w:p>
    <w:p w14:paraId="1B496516" w14:textId="6D97B13E" w:rsidR="00B51BFD" w:rsidRDefault="009E2629">
      <w:pPr>
        <w:pStyle w:val="Ttulo5"/>
        <w:widowControl w:val="0"/>
        <w:spacing w:before="20" w:after="20"/>
        <w:ind w:left="566" w:right="10"/>
        <w:jc w:val="both"/>
        <w:rPr>
          <w:rFonts w:ascii="Calibri" w:eastAsia="Calibri" w:hAnsi="Calibri" w:cs="Calibri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b w:val="0"/>
          <w:color w:val="000000"/>
          <w:sz w:val="24"/>
          <w:szCs w:val="24"/>
        </w:rPr>
        <w:t xml:space="preserve">Dimecres de 10:15h a 12:15h </w:t>
      </w:r>
    </w:p>
    <w:p w14:paraId="1B496517" w14:textId="7C19D79F" w:rsidR="00B51BFD" w:rsidRDefault="00B51B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b/>
          <w:sz w:val="24"/>
          <w:szCs w:val="24"/>
        </w:rPr>
      </w:pPr>
    </w:p>
    <w:p w14:paraId="18A6D96F" w14:textId="5377D3BE" w:rsidR="00DB59BD" w:rsidRPr="002E4B5A" w:rsidRDefault="009E2629" w:rsidP="002E4B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Grup caminants o gatejants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: És un grup per a bebès </w:t>
      </w:r>
      <w:r>
        <w:rPr>
          <w:rFonts w:ascii="Calibri" w:eastAsia="Calibri" w:hAnsi="Calibri" w:cs="Calibri"/>
          <w:sz w:val="24"/>
          <w:szCs w:val="24"/>
        </w:rPr>
        <w:t>infants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que ja es desplacen. </w:t>
      </w:r>
    </w:p>
    <w:p w14:paraId="1B496519" w14:textId="747A07B9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Dilluns de 10:15h a 12:15h </w:t>
      </w:r>
    </w:p>
    <w:p w14:paraId="539CD7E6" w14:textId="1F4CECF2" w:rsidR="005B0361" w:rsidRDefault="009E2629" w:rsidP="00A862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Dimarts de 10:15h a 12:15h </w:t>
      </w:r>
    </w:p>
    <w:p w14:paraId="1B49651B" w14:textId="77777777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Dimecres de 16h a 18h </w:t>
      </w:r>
    </w:p>
    <w:p w14:paraId="1B49651C" w14:textId="3B9FA8EC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Dijous de 10:15h a 12:15h </w:t>
      </w:r>
    </w:p>
    <w:p w14:paraId="22330370" w14:textId="77777777" w:rsidR="009E2629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B49651E" w14:textId="213BCBF0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ind w:left="566" w:right="1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ASSISTÈNCIA: </w:t>
      </w:r>
      <w:r>
        <w:rPr>
          <w:rFonts w:ascii="Calibri" w:eastAsia="Calibri" w:hAnsi="Calibri" w:cs="Calibri"/>
          <w:color w:val="000000"/>
          <w:sz w:val="24"/>
          <w:szCs w:val="24"/>
        </w:rPr>
        <w:t>El compromís és trimestral per tal de consolidar els grups i els vincles entre els  participants. Es</w:t>
      </w:r>
      <w:r>
        <w:rPr>
          <w:rFonts w:ascii="Calibri" w:eastAsia="Calibri" w:hAnsi="Calibri" w:cs="Calibri"/>
          <w:sz w:val="24"/>
          <w:szCs w:val="24"/>
        </w:rPr>
        <w:t xml:space="preserve"> demana </w:t>
      </w:r>
      <w:r>
        <w:rPr>
          <w:rFonts w:ascii="Calibri" w:eastAsia="Calibri" w:hAnsi="Calibri" w:cs="Calibri"/>
          <w:color w:val="000000"/>
          <w:sz w:val="24"/>
          <w:szCs w:val="24"/>
        </w:rPr>
        <w:t>regularitat i compromís en l</w:t>
      </w:r>
      <w:r>
        <w:rPr>
          <w:rFonts w:ascii="Calibri" w:eastAsia="Calibri" w:hAnsi="Calibri" w:cs="Calibri"/>
          <w:sz w:val="24"/>
          <w:szCs w:val="24"/>
        </w:rPr>
        <w:t>’assistència degut a l’alta demanda de plaça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 w:rsidRPr="008141E1">
        <w:rPr>
          <w:rFonts w:ascii="Calibri" w:eastAsia="Calibri" w:hAnsi="Calibri" w:cs="Calibri"/>
          <w:b/>
          <w:color w:val="000000"/>
        </w:rPr>
        <w:t>LA NO ASSI</w:t>
      </w:r>
      <w:r w:rsidRPr="008141E1">
        <w:rPr>
          <w:rFonts w:ascii="Calibri" w:eastAsia="Calibri" w:hAnsi="Calibri" w:cs="Calibri"/>
          <w:b/>
        </w:rPr>
        <w:t xml:space="preserve">STÈNCIA DURANT </w:t>
      </w:r>
      <w:r w:rsidR="00C5112B" w:rsidRPr="008141E1">
        <w:rPr>
          <w:rFonts w:ascii="Calibri" w:eastAsia="Calibri" w:hAnsi="Calibri" w:cs="Calibri"/>
          <w:b/>
        </w:rPr>
        <w:t>3</w:t>
      </w:r>
      <w:r w:rsidRPr="008141E1">
        <w:rPr>
          <w:rFonts w:ascii="Calibri" w:eastAsia="Calibri" w:hAnsi="Calibri" w:cs="Calibri"/>
          <w:b/>
        </w:rPr>
        <w:t xml:space="preserve"> SETMANES CONSECUTIVES SENSE NOTIFICAR-HO SERÀ CAUSA DE BAIXA I PÈRDUA DE LA PLAÇA. </w:t>
      </w:r>
    </w:p>
    <w:p w14:paraId="1B49651F" w14:textId="77777777" w:rsidR="00B51BFD" w:rsidRDefault="00B51BFD">
      <w:pPr>
        <w:widowControl w:val="0"/>
        <w:pBdr>
          <w:top w:val="nil"/>
          <w:left w:val="nil"/>
          <w:bottom w:val="nil"/>
          <w:right w:val="nil"/>
          <w:between w:val="nil"/>
        </w:pBdr>
        <w:ind w:left="2103" w:right="10" w:hanging="1536"/>
        <w:jc w:val="center"/>
        <w:rPr>
          <w:rFonts w:ascii="Calibri" w:eastAsia="Calibri" w:hAnsi="Calibri" w:cs="Calibri"/>
          <w:sz w:val="19"/>
          <w:szCs w:val="19"/>
        </w:rPr>
      </w:pPr>
    </w:p>
    <w:p w14:paraId="1B496520" w14:textId="6BDC661F" w:rsidR="00B51BFD" w:rsidRDefault="00151D56" w:rsidP="00151D56">
      <w:pPr>
        <w:widowControl w:val="0"/>
        <w:pBdr>
          <w:top w:val="nil"/>
          <w:left w:val="nil"/>
          <w:bottom w:val="nil"/>
          <w:right w:val="nil"/>
          <w:between w:val="nil"/>
        </w:pBdr>
        <w:ind w:left="612" w:right="10" w:hanging="4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Es podrà entrar a l’espai </w:t>
      </w:r>
      <w:r w:rsidR="00B13FB2">
        <w:rPr>
          <w:rFonts w:ascii="Calibri" w:eastAsia="Calibri" w:hAnsi="Calibri" w:cs="Calibri"/>
          <w:color w:val="000000"/>
          <w:sz w:val="24"/>
          <w:szCs w:val="24"/>
        </w:rPr>
        <w:t xml:space="preserve">durant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els primers </w:t>
      </w:r>
      <w:r w:rsidRPr="004A3E29">
        <w:rPr>
          <w:rFonts w:ascii="Calibri" w:eastAsia="Calibri" w:hAnsi="Calibri" w:cs="Calibri"/>
          <w:b/>
          <w:bCs/>
          <w:color w:val="000000"/>
          <w:sz w:val="24"/>
          <w:szCs w:val="24"/>
        </w:rPr>
        <w:t>45 minuts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Un cop passat aquest temps </w:t>
      </w:r>
      <w:r w:rsidR="000E04F7" w:rsidRPr="000E04F7">
        <w:rPr>
          <w:rFonts w:ascii="Calibri" w:eastAsia="Calibri" w:hAnsi="Calibri" w:cs="Calibri"/>
          <w:b/>
          <w:bCs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es podrà accedir per no interrompre la dinàmica del grup. </w:t>
      </w:r>
      <w:r w:rsidR="009E2629">
        <w:rPr>
          <w:rFonts w:ascii="Calibri" w:eastAsia="Calibri" w:hAnsi="Calibri" w:cs="Calibri"/>
          <w:color w:val="000000"/>
          <w:sz w:val="24"/>
          <w:szCs w:val="24"/>
        </w:rPr>
        <w:t xml:space="preserve">Tot i així, es demana la màxima puntualitat possible. </w:t>
      </w:r>
    </w:p>
    <w:p w14:paraId="1B496521" w14:textId="77777777" w:rsidR="00B51BFD" w:rsidRDefault="00B51BFD">
      <w:pPr>
        <w:widowControl w:val="0"/>
        <w:pBdr>
          <w:top w:val="nil"/>
          <w:left w:val="nil"/>
          <w:bottom w:val="nil"/>
          <w:right w:val="nil"/>
          <w:between w:val="nil"/>
        </w:pBdr>
        <w:ind w:left="612" w:right="10" w:hanging="46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1B496522" w14:textId="77777777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ind w:left="612" w:right="10" w:hanging="46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Preu i forma de pagament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1B496523" w14:textId="77777777" w:rsidR="00B51BFD" w:rsidRDefault="00B51BFD">
      <w:pPr>
        <w:widowControl w:val="0"/>
        <w:pBdr>
          <w:top w:val="nil"/>
          <w:left w:val="nil"/>
          <w:bottom w:val="nil"/>
          <w:right w:val="nil"/>
          <w:between w:val="nil"/>
        </w:pBdr>
        <w:ind w:left="612" w:right="10" w:hanging="46"/>
        <w:rPr>
          <w:rFonts w:ascii="Calibri" w:eastAsia="Calibri" w:hAnsi="Calibri" w:cs="Calibri"/>
          <w:b/>
          <w:sz w:val="24"/>
          <w:szCs w:val="24"/>
        </w:rPr>
      </w:pPr>
    </w:p>
    <w:p w14:paraId="1B496524" w14:textId="21F53D93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ind w:left="612" w:right="10" w:hanging="46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Preu per sessió: 2</w:t>
      </w:r>
      <w:r w:rsidR="009C2026">
        <w:rPr>
          <w:rFonts w:ascii="Calibri" w:eastAsia="Calibri" w:hAnsi="Calibri" w:cs="Calibri"/>
          <w:b/>
          <w:sz w:val="24"/>
          <w:szCs w:val="24"/>
        </w:rPr>
        <w:t>6.</w:t>
      </w:r>
      <w:r>
        <w:rPr>
          <w:rFonts w:ascii="Calibri" w:eastAsia="Calibri" w:hAnsi="Calibri" w:cs="Calibri"/>
          <w:b/>
          <w:sz w:val="24"/>
          <w:szCs w:val="24"/>
        </w:rPr>
        <w:t>4</w:t>
      </w:r>
      <w:r w:rsidR="009C2026">
        <w:rPr>
          <w:rFonts w:ascii="Calibri" w:eastAsia="Calibri" w:hAnsi="Calibri" w:cs="Calibri"/>
          <w:b/>
          <w:sz w:val="24"/>
          <w:szCs w:val="24"/>
        </w:rPr>
        <w:t>0</w:t>
      </w:r>
      <w:r>
        <w:rPr>
          <w:rFonts w:ascii="Calibri" w:eastAsia="Calibri" w:hAnsi="Calibri" w:cs="Calibri"/>
          <w:b/>
          <w:sz w:val="24"/>
          <w:szCs w:val="24"/>
        </w:rPr>
        <w:t>€</w:t>
      </w:r>
    </w:p>
    <w:p w14:paraId="306CFD14" w14:textId="77777777" w:rsidR="002E4B5A" w:rsidRDefault="009E2629" w:rsidP="002E4B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/>
        <w:ind w:left="613" w:right="10" w:hanging="46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 inscripció és trimestral</w:t>
      </w:r>
      <w:r>
        <w:rPr>
          <w:rFonts w:ascii="Calibri" w:eastAsia="Calibri" w:hAnsi="Calibri" w:cs="Calibri"/>
          <w:sz w:val="24"/>
          <w:szCs w:val="24"/>
        </w:rPr>
        <w:t>. El primer trimestre consta de 1</w:t>
      </w:r>
      <w:r w:rsidR="004A3E29"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 xml:space="preserve"> sessions. </w:t>
      </w:r>
      <w:r>
        <w:rPr>
          <w:rFonts w:ascii="Calibri" w:eastAsia="Calibri" w:hAnsi="Calibri" w:cs="Calibri"/>
          <w:color w:val="000000"/>
          <w:sz w:val="24"/>
          <w:szCs w:val="24"/>
        </w:rPr>
        <w:t>Passat el trimestre es podrà renovar o comunicar la baixa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000000"/>
          <w:sz w:val="24"/>
          <w:szCs w:val="24"/>
        </w:rPr>
        <w:t>El pagament es pot fer en efectiu</w:t>
      </w:r>
      <w:r>
        <w:rPr>
          <w:rFonts w:ascii="Calibri" w:eastAsia="Calibri" w:hAnsi="Calibri" w:cs="Calibri"/>
          <w:sz w:val="24"/>
          <w:szCs w:val="24"/>
        </w:rPr>
        <w:t xml:space="preserve"> o targeta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158AE7C9" w14:textId="5B432D72" w:rsidR="00CF3DE3" w:rsidRPr="00CF3DE3" w:rsidRDefault="009E2629" w:rsidP="005B03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after="240"/>
        <w:ind w:left="613" w:right="10" w:hanging="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En cap cas es retornarà si ja s’ha gaudit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de dues  sessions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durant aquell trimestre</w:t>
      </w:r>
      <w:r>
        <w:rPr>
          <w:rFonts w:ascii="Calibri" w:eastAsia="Calibri" w:hAnsi="Calibri" w:cs="Calibri"/>
          <w:sz w:val="24"/>
          <w:szCs w:val="24"/>
        </w:rPr>
        <w:t xml:space="preserve">, excepte per raons justificades. </w:t>
      </w:r>
    </w:p>
    <w:p w14:paraId="1207AD37" w14:textId="061BE190" w:rsidR="009562D2" w:rsidRPr="009562D2" w:rsidRDefault="009E262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9" w:right="10" w:hanging="42"/>
        <w:rPr>
          <w:rFonts w:ascii="Calibri" w:eastAsia="Calibri" w:hAnsi="Calibri" w:cs="Calibri"/>
          <w:b/>
          <w:bCs/>
          <w:sz w:val="24"/>
          <w:szCs w:val="24"/>
        </w:rPr>
      </w:pPr>
      <w:r w:rsidRPr="009562D2">
        <w:rPr>
          <w:rFonts w:ascii="Calibri" w:eastAsia="Calibri" w:hAnsi="Calibri" w:cs="Calibri"/>
          <w:b/>
          <w:bCs/>
          <w:sz w:val="24"/>
          <w:szCs w:val="24"/>
        </w:rPr>
        <w:t>B</w:t>
      </w:r>
      <w:r w:rsidR="005B0361">
        <w:rPr>
          <w:rFonts w:ascii="Calibri" w:eastAsia="Calibri" w:hAnsi="Calibri" w:cs="Calibri"/>
          <w:b/>
          <w:bCs/>
          <w:sz w:val="24"/>
          <w:szCs w:val="24"/>
        </w:rPr>
        <w:t>aixes i absències</w:t>
      </w:r>
    </w:p>
    <w:p w14:paraId="1B49652A" w14:textId="0ECE0E4F" w:rsidR="00B51BFD" w:rsidRDefault="009E262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9" w:right="10" w:hanging="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 qualsevol cas cal notificar per e-mail la baixa del servei. </w:t>
      </w:r>
    </w:p>
    <w:p w14:paraId="1B49652B" w14:textId="29298421" w:rsidR="00B51BFD" w:rsidRDefault="009E262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9" w:right="10" w:hanging="4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Quan una família no pugui assistir </w:t>
      </w:r>
      <w:r>
        <w:rPr>
          <w:rFonts w:ascii="Calibri" w:eastAsia="Calibri" w:hAnsi="Calibri" w:cs="Calibri"/>
          <w:sz w:val="24"/>
          <w:szCs w:val="24"/>
        </w:rPr>
        <w:t xml:space="preserve">cal notificar-ho.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L’acumulació de tres absències sense </w:t>
      </w:r>
      <w:r>
        <w:rPr>
          <w:rFonts w:ascii="Calibri" w:eastAsia="Calibri" w:hAnsi="Calibri" w:cs="Calibri"/>
          <w:sz w:val="24"/>
          <w:szCs w:val="24"/>
        </w:rPr>
        <w:t>avís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suposa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la pèrdua de plaç</w:t>
      </w:r>
      <w:r>
        <w:rPr>
          <w:rFonts w:ascii="Calibri" w:eastAsia="Calibri" w:hAnsi="Calibri" w:cs="Calibri"/>
          <w:sz w:val="24"/>
          <w:szCs w:val="24"/>
        </w:rPr>
        <w:t xml:space="preserve">a. </w:t>
      </w:r>
    </w:p>
    <w:p w14:paraId="28D61733" w14:textId="1B13307F" w:rsidR="009562D2" w:rsidRDefault="009562D2" w:rsidP="006326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after="240"/>
        <w:ind w:right="10" w:firstLine="566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 w:rsidRPr="00CF3DE3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Normativa de l’activitat</w:t>
      </w:r>
    </w:p>
    <w:p w14:paraId="1B49652C" w14:textId="3844BF84" w:rsidR="00B51BFD" w:rsidRDefault="009E262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3" w:right="10" w:hanging="4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Cal seguir les indicacions de l’equip educatiu; respectar els horaris establerts, participar  activament de les activitats i contribuir al bon desenvolupament d’aquestes. </w:t>
      </w:r>
    </w:p>
    <w:p w14:paraId="1B49652D" w14:textId="77777777" w:rsidR="00B51BFD" w:rsidRDefault="009E262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1" w:right="10" w:hanging="4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Les famílies del grup de nadons tindran preferència per accedir al grup de gatejants/caminants  sempre i quan hi hagi plaça disponible.  </w:t>
      </w:r>
    </w:p>
    <w:p w14:paraId="1B49652E" w14:textId="77777777" w:rsidR="00B51BFD" w:rsidRDefault="009E262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0" w:right="10" w:hanging="4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Cal preservar els drets d’imatge dels infants. Si es fan fotos, que sigui de manera controlada i  puntual i només a l’infant que acompanyem. Si ha de sortir un altre infant, cal demanar  consentiment.  </w:t>
      </w:r>
    </w:p>
    <w:p w14:paraId="1B49652F" w14:textId="77777777" w:rsidR="00B51BFD" w:rsidRDefault="009E262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3" w:right="10" w:hanging="4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Es prega no fer ús de telèfons mòbils a dins de la sala o, en cas de necessitat, que sigui el mínim  de temps imprescindible. </w:t>
      </w:r>
    </w:p>
    <w:p w14:paraId="1B496530" w14:textId="77777777" w:rsidR="00B51BFD" w:rsidRDefault="009E2629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0" w:right="10" w:hanging="4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Cal respectar les normes bàsiques de convivència grupal i tenir cura del seu propi fill o filla</w:t>
      </w:r>
      <w:r>
        <w:rPr>
          <w:rFonts w:ascii="Calibri" w:eastAsia="Calibri" w:hAnsi="Calibri" w:cs="Calibri"/>
          <w:sz w:val="24"/>
          <w:szCs w:val="24"/>
        </w:rPr>
        <w:t>. Així com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l’equipament i materials que s’utilitzen. </w:t>
      </w:r>
    </w:p>
    <w:p w14:paraId="1B496531" w14:textId="77777777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3" w:right="10" w:hanging="4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És necessari demanar permís per fer servir qualsevol material de la sala que no estigui a l'abast  dels infants. </w:t>
      </w:r>
    </w:p>
    <w:p w14:paraId="1B496532" w14:textId="77777777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20" w:right="10" w:hanging="5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L’equip no es fa responsable de qualsevol incident dins l’espai. La cura dels infants és  responsabilitat de l’adult que l’acompanya.  </w:t>
      </w:r>
    </w:p>
    <w:p w14:paraId="1B496533" w14:textId="4436377D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3" w:right="10" w:hanging="4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Per tal d'afavorir un ambient relaxat es prega fer servir un to de veu suau i proper. En cap cas es </w:t>
      </w:r>
      <w:r>
        <w:rPr>
          <w:rFonts w:ascii="Calibri" w:eastAsia="Calibri" w:hAnsi="Calibri" w:cs="Calibri"/>
          <w:sz w:val="24"/>
          <w:szCs w:val="24"/>
        </w:rPr>
        <w:t>permet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conductes agressives.</w:t>
      </w:r>
    </w:p>
    <w:p w14:paraId="1B496534" w14:textId="77777777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6" w:right="10" w:hanging="3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Està permès portar menjar, però demanem que es mantingui allunyat de la zona de joc per  facilitar la higiene i evitar problemes derivats d’al·lèrgies.  </w:t>
      </w:r>
    </w:p>
    <w:p w14:paraId="1B496535" w14:textId="77777777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3" w:right="10" w:hanging="4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Cal entrar a l’espai sense sabates de carrer</w:t>
      </w:r>
      <w:r>
        <w:rPr>
          <w:rFonts w:ascii="Calibri" w:eastAsia="Calibri" w:hAnsi="Calibri" w:cs="Calibri"/>
          <w:sz w:val="24"/>
          <w:szCs w:val="24"/>
        </w:rPr>
        <w:t xml:space="preserve"> i amb mitjons.</w:t>
      </w:r>
    </w:p>
    <w:p w14:paraId="1B496536" w14:textId="77777777" w:rsidR="00B51BFD" w:rsidRDefault="009E26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0" w:right="10" w:hanging="4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El centre no es fa responsable de la pèrdua o robatori d’objectes de valor. </w:t>
      </w:r>
    </w:p>
    <w:p w14:paraId="3F770D03" w14:textId="77777777" w:rsidR="002E4B5A" w:rsidRDefault="009E2629" w:rsidP="002E4B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13" w:right="10" w:hanging="4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En cas que s’incompleixi un d’aquests punts, els i les organitzadores es reserven el dret  d’expulsió del/la participant. </w:t>
      </w:r>
    </w:p>
    <w:sectPr w:rsidR="002E4B5A">
      <w:headerReference w:type="default" r:id="rId7"/>
      <w:footerReference w:type="default" r:id="rId8"/>
      <w:pgSz w:w="11900" w:h="16820"/>
      <w:pgMar w:top="510" w:right="1093" w:bottom="1027" w:left="60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D2946" w14:textId="77777777" w:rsidR="00126385" w:rsidRDefault="00126385">
      <w:pPr>
        <w:spacing w:line="240" w:lineRule="auto"/>
      </w:pPr>
      <w:r>
        <w:separator/>
      </w:r>
    </w:p>
  </w:endnote>
  <w:endnote w:type="continuationSeparator" w:id="0">
    <w:p w14:paraId="3F25CF61" w14:textId="77777777" w:rsidR="00126385" w:rsidRDefault="001263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B82BA24-FC1A-411F-A4E4-9AC80628E704}"/>
    <w:embedItalic r:id="rId2" w:fontKey="{302BFEBE-9AAE-4F90-9A3E-2356ECF7245A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3" w:fontKey="{7F9FD237-8878-468B-B5DA-7EB72B562A8E}"/>
    <w:embedBold r:id="rId4" w:fontKey="{9D203DE9-CA1B-4B90-8F32-4759930D1CE5}"/>
  </w:font>
  <w:font w:name="Comfortaa">
    <w:altName w:val="Calibri"/>
    <w:charset w:val="00"/>
    <w:family w:val="auto"/>
    <w:pitch w:val="default"/>
    <w:embedRegular r:id="rId5" w:fontKey="{383AACF5-6475-4EC0-B91A-6C623DC6EE9B}"/>
    <w:embedBold r:id="rId6" w:fontKey="{F5D4AFBE-7C1F-49F2-B6E2-EA2C3B7737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E2A38A5-E4CE-4EF0-B7BB-D3FDEFA2D50E}"/>
    <w:embedBold r:id="rId8" w:fontKey="{1867E2F9-37FC-423A-A8E2-7D015F3AE6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EFA0E47-46D1-4F68-ACD1-2BB6876BCB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96548" w14:textId="77777777" w:rsidR="00B51BFD" w:rsidRDefault="009E2629">
    <w:pPr>
      <w:widowControl w:val="0"/>
      <w:spacing w:before="670" w:line="365" w:lineRule="auto"/>
      <w:ind w:right="-4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Casal Infantil de La Sedeta – Centre Cívic La Sedeta </w:t>
    </w:r>
  </w:p>
  <w:p w14:paraId="1B496549" w14:textId="7115A107" w:rsidR="00B51BFD" w:rsidRDefault="009E2629">
    <w:pPr>
      <w:widowControl w:val="0"/>
      <w:spacing w:line="243" w:lineRule="auto"/>
      <w:ind w:left="2103" w:right="1537"/>
      <w:rPr>
        <w:sz w:val="20"/>
        <w:szCs w:val="20"/>
      </w:rPr>
    </w:pPr>
    <w:r>
      <w:rPr>
        <w:sz w:val="20"/>
        <w:szCs w:val="20"/>
      </w:rPr>
      <w:t>casalinfantil</w:t>
    </w:r>
    <w:r>
      <w:rPr>
        <w:rFonts w:ascii="Calibri" w:eastAsia="Calibri" w:hAnsi="Calibri" w:cs="Calibri"/>
        <w:sz w:val="20"/>
        <w:szCs w:val="20"/>
      </w:rPr>
      <w:t>@sedeta.</w:t>
    </w:r>
    <w:r w:rsidR="004A3E29">
      <w:rPr>
        <w:rFonts w:ascii="Calibri" w:eastAsia="Calibri" w:hAnsi="Calibri" w:cs="Calibri"/>
        <w:sz w:val="20"/>
        <w:szCs w:val="20"/>
      </w:rPr>
      <w:t>cat</w:t>
    </w:r>
    <w:r>
      <w:rPr>
        <w:rFonts w:ascii="Calibri" w:eastAsia="Calibri" w:hAnsi="Calibri" w:cs="Calibri"/>
        <w:sz w:val="20"/>
        <w:szCs w:val="20"/>
      </w:rPr>
      <w:t xml:space="preserve"> </w:t>
    </w:r>
    <w:r>
      <w:rPr>
        <w:sz w:val="20"/>
        <w:szCs w:val="20"/>
      </w:rPr>
      <w:t xml:space="preserve">/ Tel: 647 61 88 14 / Instagram: @cilasedeta  </w:t>
    </w:r>
    <w:r>
      <w:rPr>
        <w:sz w:val="20"/>
        <w:szCs w:val="20"/>
      </w:rPr>
      <w:br/>
    </w:r>
  </w:p>
  <w:p w14:paraId="1B49654A" w14:textId="77777777" w:rsidR="00B51BFD" w:rsidRDefault="00B51BFD">
    <w:pPr>
      <w:widowControl w:val="0"/>
      <w:spacing w:line="243" w:lineRule="auto"/>
      <w:ind w:left="2103" w:right="1537"/>
      <w:jc w:val="center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19B62" w14:textId="77777777" w:rsidR="00126385" w:rsidRDefault="00126385">
      <w:pPr>
        <w:spacing w:line="240" w:lineRule="auto"/>
      </w:pPr>
      <w:r>
        <w:separator/>
      </w:r>
    </w:p>
  </w:footnote>
  <w:footnote w:type="continuationSeparator" w:id="0">
    <w:p w14:paraId="36D6C5A8" w14:textId="77777777" w:rsidR="00126385" w:rsidRDefault="001263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CF9E4" w14:textId="77777777" w:rsidR="00803DF7" w:rsidRDefault="00803DF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BFD"/>
    <w:rsid w:val="00041C8C"/>
    <w:rsid w:val="000E04F7"/>
    <w:rsid w:val="000E5E66"/>
    <w:rsid w:val="00126385"/>
    <w:rsid w:val="00151D56"/>
    <w:rsid w:val="0027730A"/>
    <w:rsid w:val="002D613F"/>
    <w:rsid w:val="002E4B5A"/>
    <w:rsid w:val="003D6D9F"/>
    <w:rsid w:val="003E348A"/>
    <w:rsid w:val="004A3E29"/>
    <w:rsid w:val="00536819"/>
    <w:rsid w:val="005B0361"/>
    <w:rsid w:val="00604DF3"/>
    <w:rsid w:val="0063268A"/>
    <w:rsid w:val="007E057C"/>
    <w:rsid w:val="00803DF7"/>
    <w:rsid w:val="008141E1"/>
    <w:rsid w:val="00931E8C"/>
    <w:rsid w:val="009562D2"/>
    <w:rsid w:val="009A63A3"/>
    <w:rsid w:val="009C2026"/>
    <w:rsid w:val="009E2629"/>
    <w:rsid w:val="00A86212"/>
    <w:rsid w:val="00B13FB2"/>
    <w:rsid w:val="00B16BE1"/>
    <w:rsid w:val="00B51BFD"/>
    <w:rsid w:val="00C30956"/>
    <w:rsid w:val="00C34CF0"/>
    <w:rsid w:val="00C5112B"/>
    <w:rsid w:val="00CB4528"/>
    <w:rsid w:val="00CF3DE3"/>
    <w:rsid w:val="00D13DE5"/>
    <w:rsid w:val="00D158D2"/>
    <w:rsid w:val="00DB59BD"/>
    <w:rsid w:val="00E3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9650E"/>
  <w15:docId w15:val="{AE2835CD-CE0B-4126-B7D0-702A32EC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4A3E2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E29"/>
  </w:style>
  <w:style w:type="paragraph" w:styleId="Piedepgina">
    <w:name w:val="footer"/>
    <w:basedOn w:val="Normal"/>
    <w:link w:val="PiedepginaCar"/>
    <w:uiPriority w:val="99"/>
    <w:unhideWhenUsed/>
    <w:rsid w:val="004A3E2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3050</Characters>
  <Application>Microsoft Office Word</Application>
  <DocSecurity>0</DocSecurity>
  <Lines>25</Lines>
  <Paragraphs>7</Paragraphs>
  <ScaleCrop>false</ScaleCrop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 Sedeta</dc:creator>
  <cp:lastModifiedBy>Comunicacio Sedeta</cp:lastModifiedBy>
  <cp:revision>2</cp:revision>
  <dcterms:created xsi:type="dcterms:W3CDTF">2025-09-10T13:25:00Z</dcterms:created>
  <dcterms:modified xsi:type="dcterms:W3CDTF">2025-09-10T13:25:00Z</dcterms:modified>
</cp:coreProperties>
</file>